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9AD0" w14:textId="77777777" w:rsidR="00455649" w:rsidRDefault="00000000">
      <w:pPr>
        <w:pStyle w:val="Title"/>
      </w:pPr>
      <w:r>
        <w:t xml:space="preserve">Student Permission </w:t>
      </w:r>
      <w:r>
        <w:rPr>
          <w:spacing w:val="-4"/>
        </w:rPr>
        <w:t>Form</w:t>
      </w:r>
    </w:p>
    <w:p w14:paraId="53DBFDD8" w14:textId="77777777" w:rsidR="00455649" w:rsidRDefault="00000000">
      <w:pPr>
        <w:spacing w:before="12"/>
        <w:jc w:val="center"/>
        <w:rPr>
          <w:i/>
          <w:sz w:val="23"/>
        </w:rPr>
      </w:pPr>
      <w:r>
        <w:rPr>
          <w:i/>
          <w:sz w:val="23"/>
        </w:rPr>
        <w:t>***Students: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Turn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form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your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teacher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before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departure.</w:t>
      </w:r>
    </w:p>
    <w:p w14:paraId="39A630F8" w14:textId="77777777" w:rsidR="00455649" w:rsidRDefault="00000000">
      <w:pPr>
        <w:spacing w:before="5"/>
        <w:jc w:val="center"/>
        <w:rPr>
          <w:i/>
          <w:sz w:val="23"/>
        </w:rPr>
      </w:pPr>
      <w:r>
        <w:rPr>
          <w:i/>
          <w:sz w:val="23"/>
        </w:rPr>
        <w:t>***Teachers: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Have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form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ready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turn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at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registration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Friday.</w:t>
      </w:r>
    </w:p>
    <w:p w14:paraId="37B16A58" w14:textId="77777777" w:rsidR="00455649" w:rsidRDefault="00455649">
      <w:pPr>
        <w:pStyle w:val="BodyText"/>
        <w:spacing w:before="180"/>
        <w:rPr>
          <w:i/>
        </w:rPr>
      </w:pPr>
    </w:p>
    <w:p w14:paraId="2C497A0D" w14:textId="57D0AC27" w:rsidR="00455649" w:rsidRDefault="00000000">
      <w:pPr>
        <w:jc w:val="center"/>
        <w:rPr>
          <w:b/>
          <w:sz w:val="36"/>
        </w:rPr>
      </w:pPr>
      <w:r>
        <w:rPr>
          <w:b/>
          <w:sz w:val="36"/>
        </w:rPr>
        <w:t>STATE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GERMAN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CONVENTION</w:t>
      </w:r>
      <w:r>
        <w:rPr>
          <w:b/>
          <w:spacing w:val="-18"/>
          <w:sz w:val="36"/>
        </w:rPr>
        <w:t xml:space="preserve"> </w:t>
      </w:r>
      <w:r>
        <w:rPr>
          <w:b/>
          <w:spacing w:val="-4"/>
          <w:sz w:val="36"/>
        </w:rPr>
        <w:t>202</w:t>
      </w:r>
      <w:r w:rsidR="003F034E">
        <w:rPr>
          <w:b/>
          <w:spacing w:val="-4"/>
          <w:sz w:val="36"/>
        </w:rPr>
        <w:t>6</w:t>
      </w:r>
    </w:p>
    <w:p w14:paraId="19DC1486" w14:textId="77777777" w:rsidR="00455649" w:rsidRDefault="00000000">
      <w:pPr>
        <w:spacing w:before="21"/>
        <w:jc w:val="center"/>
        <w:rPr>
          <w:b/>
          <w:sz w:val="36"/>
        </w:rPr>
      </w:pPr>
      <w:r>
        <w:rPr>
          <w:b/>
          <w:sz w:val="36"/>
        </w:rPr>
        <w:t xml:space="preserve">Student Permission </w:t>
      </w:r>
      <w:r>
        <w:rPr>
          <w:b/>
          <w:spacing w:val="-4"/>
          <w:sz w:val="36"/>
        </w:rPr>
        <w:t>Form</w:t>
      </w:r>
    </w:p>
    <w:p w14:paraId="2B0C1D51" w14:textId="77777777" w:rsidR="00455649" w:rsidRDefault="00455649">
      <w:pPr>
        <w:pStyle w:val="BodyText"/>
        <w:spacing w:before="48"/>
        <w:rPr>
          <w:b/>
          <w:sz w:val="36"/>
        </w:rPr>
      </w:pPr>
    </w:p>
    <w:p w14:paraId="0ACD6E97" w14:textId="77777777" w:rsidR="00455649" w:rsidRDefault="00000000">
      <w:pPr>
        <w:tabs>
          <w:tab w:val="left" w:pos="6778"/>
        </w:tabs>
        <w:ind w:left="100"/>
        <w:rPr>
          <w:sz w:val="23"/>
        </w:rPr>
      </w:pPr>
      <w:r>
        <w:rPr>
          <w:b/>
          <w:sz w:val="23"/>
        </w:rPr>
        <w:t>SCHOOL</w:t>
      </w:r>
      <w:r>
        <w:rPr>
          <w:sz w:val="23"/>
        </w:rPr>
        <w:t xml:space="preserve">: </w:t>
      </w:r>
      <w:r>
        <w:rPr>
          <w:sz w:val="23"/>
          <w:u w:val="single"/>
        </w:rPr>
        <w:tab/>
      </w:r>
    </w:p>
    <w:p w14:paraId="0618593F" w14:textId="77777777" w:rsidR="00455649" w:rsidRDefault="00455649">
      <w:pPr>
        <w:pStyle w:val="BodyText"/>
        <w:spacing w:before="16"/>
      </w:pPr>
    </w:p>
    <w:p w14:paraId="6F2476D0" w14:textId="77777777" w:rsidR="00455649" w:rsidRDefault="00000000">
      <w:pPr>
        <w:tabs>
          <w:tab w:val="left" w:pos="6879"/>
        </w:tabs>
        <w:spacing w:before="1"/>
        <w:ind w:left="100"/>
        <w:rPr>
          <w:sz w:val="23"/>
        </w:rPr>
      </w:pPr>
      <w:r>
        <w:rPr>
          <w:b/>
          <w:sz w:val="23"/>
        </w:rPr>
        <w:t>STUDENT</w:t>
      </w:r>
      <w:r>
        <w:rPr>
          <w:sz w:val="23"/>
        </w:rPr>
        <w:t xml:space="preserve">: </w:t>
      </w:r>
      <w:r>
        <w:rPr>
          <w:sz w:val="23"/>
          <w:u w:val="single"/>
        </w:rPr>
        <w:tab/>
      </w:r>
    </w:p>
    <w:p w14:paraId="64EEFADA" w14:textId="77777777" w:rsidR="00455649" w:rsidRDefault="00455649">
      <w:pPr>
        <w:pStyle w:val="BodyText"/>
        <w:spacing w:before="10"/>
      </w:pPr>
    </w:p>
    <w:p w14:paraId="3F1A6F9C" w14:textId="5A73351D" w:rsidR="00455649" w:rsidRDefault="00000000">
      <w:pPr>
        <w:pStyle w:val="BodyText"/>
        <w:spacing w:before="1" w:line="244" w:lineRule="auto"/>
        <w:ind w:left="100"/>
      </w:pPr>
      <w:r>
        <w:t>has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trip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 Association of Teachers of German (AATG) State German Convention on the 1</w:t>
      </w:r>
      <w:r w:rsidR="003F034E">
        <w:t>6</w:t>
      </w:r>
      <w:r w:rsidR="003F034E" w:rsidRPr="003F034E">
        <w:rPr>
          <w:vertAlign w:val="superscript"/>
        </w:rPr>
        <w:t>th</w:t>
      </w:r>
      <w:r w:rsidR="003F034E">
        <w:t xml:space="preserve"> </w:t>
      </w:r>
      <w:r>
        <w:t>(Friday) and 1</w:t>
      </w:r>
      <w:r w:rsidR="003F034E">
        <w:t>7</w:t>
      </w:r>
      <w:r>
        <w:rPr>
          <w:vertAlign w:val="superscript"/>
        </w:rPr>
        <w:t>th</w:t>
      </w:r>
      <w:r>
        <w:t xml:space="preserve"> (Saturday) day of January 202</w:t>
      </w:r>
      <w:r w:rsidR="003F034E">
        <w:t>6</w:t>
      </w:r>
      <w:r>
        <w:t>.</w:t>
      </w:r>
    </w:p>
    <w:p w14:paraId="74389B85" w14:textId="77777777" w:rsidR="00455649" w:rsidRDefault="00455649">
      <w:pPr>
        <w:pStyle w:val="BodyText"/>
        <w:spacing w:before="5"/>
      </w:pPr>
    </w:p>
    <w:p w14:paraId="3AB33414" w14:textId="77777777" w:rsidR="0045564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44" w:lineRule="auto"/>
        <w:ind w:right="218"/>
        <w:rPr>
          <w:sz w:val="23"/>
        </w:rPr>
      </w:pP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am</w:t>
      </w:r>
      <w:r>
        <w:rPr>
          <w:spacing w:val="-3"/>
          <w:sz w:val="23"/>
        </w:rPr>
        <w:t xml:space="preserve"> </w:t>
      </w:r>
      <w:r>
        <w:rPr>
          <w:sz w:val="23"/>
        </w:rPr>
        <w:t>aware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normal</w:t>
      </w:r>
      <w:r>
        <w:rPr>
          <w:spacing w:val="-3"/>
          <w:sz w:val="23"/>
        </w:rPr>
        <w:t xml:space="preserve"> </w:t>
      </w:r>
      <w:r>
        <w:rPr>
          <w:sz w:val="23"/>
        </w:rPr>
        <w:t>school</w:t>
      </w:r>
      <w:r>
        <w:rPr>
          <w:spacing w:val="-3"/>
          <w:sz w:val="23"/>
        </w:rPr>
        <w:t xml:space="preserve"> </w:t>
      </w:r>
      <w:r>
        <w:rPr>
          <w:sz w:val="23"/>
        </w:rPr>
        <w:t>rules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force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well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rules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particular to the State FFA-FCCLA Camp, including the absolute prohibition of possession or use of weapons, alcohol, tobacco, drugs and other illegal </w:t>
      </w:r>
      <w:r>
        <w:rPr>
          <w:spacing w:val="-2"/>
          <w:sz w:val="23"/>
        </w:rPr>
        <w:t>substances.</w:t>
      </w:r>
    </w:p>
    <w:p w14:paraId="07E1B95D" w14:textId="77777777" w:rsidR="0045564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30" w:line="244" w:lineRule="auto"/>
        <w:ind w:right="217"/>
        <w:rPr>
          <w:sz w:val="23"/>
        </w:rPr>
      </w:pP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am</w:t>
      </w:r>
      <w:r>
        <w:rPr>
          <w:spacing w:val="-4"/>
          <w:sz w:val="23"/>
        </w:rPr>
        <w:t xml:space="preserve"> </w:t>
      </w:r>
      <w:r>
        <w:rPr>
          <w:sz w:val="23"/>
        </w:rPr>
        <w:t>also</w:t>
      </w:r>
      <w:r>
        <w:rPr>
          <w:spacing w:val="-4"/>
          <w:sz w:val="23"/>
        </w:rPr>
        <w:t xml:space="preserve"> </w:t>
      </w:r>
      <w:r>
        <w:rPr>
          <w:sz w:val="23"/>
        </w:rPr>
        <w:t>aware</w:t>
      </w:r>
      <w:r>
        <w:rPr>
          <w:spacing w:val="-4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student</w:t>
      </w:r>
      <w:r>
        <w:rPr>
          <w:spacing w:val="-4"/>
          <w:sz w:val="23"/>
        </w:rPr>
        <w:t xml:space="preserve"> </w:t>
      </w:r>
      <w:r>
        <w:rPr>
          <w:sz w:val="23"/>
        </w:rPr>
        <w:t>who</w:t>
      </w:r>
      <w:r>
        <w:rPr>
          <w:spacing w:val="-4"/>
          <w:sz w:val="23"/>
        </w:rPr>
        <w:t xml:space="preserve"> </w:t>
      </w:r>
      <w:r>
        <w:rPr>
          <w:sz w:val="23"/>
        </w:rPr>
        <w:t>damages</w:t>
      </w:r>
      <w:r>
        <w:rPr>
          <w:spacing w:val="-4"/>
          <w:sz w:val="23"/>
        </w:rPr>
        <w:t xml:space="preserve"> </w:t>
      </w:r>
      <w:r>
        <w:rPr>
          <w:sz w:val="23"/>
        </w:rPr>
        <w:t>property</w:t>
      </w:r>
      <w:r>
        <w:rPr>
          <w:spacing w:val="-4"/>
          <w:sz w:val="23"/>
        </w:rPr>
        <w:t xml:space="preserve"> </w:t>
      </w:r>
      <w:r>
        <w:rPr>
          <w:sz w:val="23"/>
        </w:rPr>
        <w:t>during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event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will be required to pay for the damage to be repaired or for the property to be </w:t>
      </w:r>
      <w:r>
        <w:rPr>
          <w:spacing w:val="-2"/>
          <w:sz w:val="23"/>
        </w:rPr>
        <w:t>replaced.</w:t>
      </w:r>
    </w:p>
    <w:p w14:paraId="7990CCF2" w14:textId="77777777" w:rsidR="0045564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29" w:line="244" w:lineRule="auto"/>
        <w:rPr>
          <w:sz w:val="23"/>
        </w:rPr>
      </w:pPr>
      <w:r>
        <w:rPr>
          <w:sz w:val="23"/>
        </w:rPr>
        <w:t>It is my understanding that students may be transported by privately owned automobiles driven by parents, students and teachers, as well as by school buses or vans driven by duly licensed drivers. I understand that every reasonable effort will be made to plan for safety on this trip. I am aware that the</w:t>
      </w:r>
      <w:r>
        <w:rPr>
          <w:spacing w:val="-4"/>
          <w:sz w:val="23"/>
        </w:rPr>
        <w:t xml:space="preserve"> </w:t>
      </w:r>
      <w:r>
        <w:rPr>
          <w:sz w:val="23"/>
        </w:rPr>
        <w:t>driver</w:t>
      </w:r>
      <w:r>
        <w:rPr>
          <w:spacing w:val="-4"/>
          <w:sz w:val="23"/>
        </w:rPr>
        <w:t xml:space="preserve"> </w:t>
      </w:r>
      <w:r>
        <w:rPr>
          <w:sz w:val="23"/>
        </w:rPr>
        <w:t>and/or</w:t>
      </w:r>
      <w:r>
        <w:rPr>
          <w:spacing w:val="-4"/>
          <w:sz w:val="23"/>
        </w:rPr>
        <w:t xml:space="preserve"> </w:t>
      </w:r>
      <w:r>
        <w:rPr>
          <w:sz w:val="23"/>
        </w:rPr>
        <w:t>owner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vehicle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>primarily</w:t>
      </w:r>
      <w:r>
        <w:rPr>
          <w:spacing w:val="-4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liability incurred. In the event of a liability claim by reason of the negligent operation of the vehicle, any liability insurance coverage maintained by the driver and/or owner will be first subject to payment of the claim.</w:t>
      </w:r>
    </w:p>
    <w:p w14:paraId="4313478A" w14:textId="77777777" w:rsidR="0045564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31" w:line="244" w:lineRule="auto"/>
        <w:ind w:right="153"/>
        <w:rPr>
          <w:sz w:val="23"/>
        </w:rPr>
      </w:pPr>
      <w:r>
        <w:rPr>
          <w:sz w:val="23"/>
        </w:rPr>
        <w:t>The Georgia Chapter of the American Association of Teachers of German (AATG), its directors, officers, staff and members, shall in no manner be liable to the student, his/her heirs, executors, administrators or personal representatives,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damages,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redress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form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injuries,</w:t>
      </w:r>
      <w:r>
        <w:rPr>
          <w:spacing w:val="-4"/>
          <w:sz w:val="23"/>
        </w:rPr>
        <w:t xml:space="preserve"> </w:t>
      </w:r>
      <w:r>
        <w:rPr>
          <w:sz w:val="23"/>
        </w:rPr>
        <w:t>fatal or otherwise, caused to or sustained by the student, because of accident, or from any cause whatsoever.</w:t>
      </w:r>
    </w:p>
    <w:p w14:paraId="55AC5B10" w14:textId="77777777" w:rsidR="00455649" w:rsidRDefault="00455649">
      <w:pPr>
        <w:pStyle w:val="BodyText"/>
        <w:rPr>
          <w:sz w:val="20"/>
        </w:rPr>
      </w:pPr>
    </w:p>
    <w:p w14:paraId="502E5E29" w14:textId="77777777" w:rsidR="00455649" w:rsidRDefault="00455649">
      <w:pPr>
        <w:pStyle w:val="BodyText"/>
        <w:rPr>
          <w:sz w:val="20"/>
        </w:rPr>
      </w:pPr>
    </w:p>
    <w:p w14:paraId="1DDF3392" w14:textId="77777777" w:rsidR="00455649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2EFD2F" wp14:editId="31B3FF1B">
                <wp:simplePos x="0" y="0"/>
                <wp:positionH relativeFrom="page">
                  <wp:posOffset>1143000</wp:posOffset>
                </wp:positionH>
                <wp:positionV relativeFrom="paragraph">
                  <wp:posOffset>201465</wp:posOffset>
                </wp:positionV>
                <wp:extent cx="4545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5330">
                              <a:moveTo>
                                <a:pt x="0" y="0"/>
                              </a:moveTo>
                              <a:lnTo>
                                <a:pt x="454514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1F17B" id="Graphic 1" o:spid="_x0000_s1026" style="position:absolute;margin-left:90pt;margin-top:15.85pt;width:35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" path="m,l454514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16CA385D" w14:textId="77777777" w:rsidR="00455649" w:rsidRDefault="00000000">
      <w:pPr>
        <w:pStyle w:val="BodyText"/>
        <w:tabs>
          <w:tab w:val="left" w:pos="5139"/>
        </w:tabs>
        <w:spacing w:before="24"/>
        <w:ind w:left="100"/>
        <w:rPr>
          <w:rFonts w:ascii="Cambria"/>
        </w:rPr>
      </w:pPr>
      <w:r>
        <w:rPr>
          <w:rFonts w:ascii="Cambria"/>
        </w:rPr>
        <w:t>Parent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Guardian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4"/>
        </w:rPr>
        <w:t>Name</w:t>
      </w:r>
      <w:r>
        <w:rPr>
          <w:rFonts w:ascii="Cambria"/>
        </w:rPr>
        <w:tab/>
      </w:r>
      <w:r>
        <w:rPr>
          <w:rFonts w:ascii="Cambria"/>
          <w:spacing w:val="-4"/>
        </w:rPr>
        <w:t>Date</w:t>
      </w:r>
    </w:p>
    <w:p w14:paraId="66E116D5" w14:textId="77777777" w:rsidR="00455649" w:rsidRDefault="00455649">
      <w:pPr>
        <w:pStyle w:val="BodyText"/>
        <w:rPr>
          <w:rFonts w:ascii="Cambria"/>
          <w:sz w:val="20"/>
        </w:rPr>
      </w:pPr>
    </w:p>
    <w:p w14:paraId="6435DB6B" w14:textId="77777777" w:rsidR="00455649" w:rsidRDefault="00455649">
      <w:pPr>
        <w:pStyle w:val="BodyText"/>
        <w:rPr>
          <w:rFonts w:ascii="Cambria"/>
          <w:sz w:val="20"/>
        </w:rPr>
      </w:pPr>
    </w:p>
    <w:p w14:paraId="012F833F" w14:textId="77777777" w:rsidR="00455649" w:rsidRDefault="00000000">
      <w:pPr>
        <w:pStyle w:val="BodyText"/>
        <w:spacing w:before="52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4E76D0" wp14:editId="1A30F8C2">
                <wp:simplePos x="0" y="0"/>
                <wp:positionH relativeFrom="page">
                  <wp:posOffset>1175151</wp:posOffset>
                </wp:positionH>
                <wp:positionV relativeFrom="paragraph">
                  <wp:posOffset>197419</wp:posOffset>
                </wp:positionV>
                <wp:extent cx="4545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5330">
                              <a:moveTo>
                                <a:pt x="0" y="0"/>
                              </a:moveTo>
                              <a:lnTo>
                                <a:pt x="454514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ADA42" id="Graphic 2" o:spid="_x0000_s1026" style="position:absolute;margin-left:92.55pt;margin-top:15.55pt;width:35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" path="m,l454514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16CAC688" w14:textId="77777777" w:rsidR="00455649" w:rsidRDefault="00000000">
      <w:pPr>
        <w:pStyle w:val="BodyText"/>
        <w:tabs>
          <w:tab w:val="left" w:pos="6000"/>
        </w:tabs>
        <w:spacing w:before="24"/>
        <w:ind w:left="100"/>
        <w:rPr>
          <w:rFonts w:ascii="Cambria"/>
        </w:rPr>
      </w:pPr>
      <w:r>
        <w:rPr>
          <w:rFonts w:ascii="Cambria"/>
        </w:rPr>
        <w:t>Parent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Guardian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2"/>
        </w:rPr>
        <w:t>Signature</w:t>
      </w:r>
      <w:r>
        <w:rPr>
          <w:rFonts w:ascii="Cambria"/>
        </w:rPr>
        <w:tab/>
      </w:r>
      <w:r>
        <w:rPr>
          <w:rFonts w:ascii="Cambria"/>
          <w:spacing w:val="-4"/>
        </w:rPr>
        <w:t>Date</w:t>
      </w:r>
    </w:p>
    <w:sectPr w:rsidR="00455649">
      <w:type w:val="continuous"/>
      <w:pgSz w:w="12240" w:h="15840"/>
      <w:pgMar w:top="13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F2FB7"/>
    <w:multiLevelType w:val="hybridMultilevel"/>
    <w:tmpl w:val="80C0A3DA"/>
    <w:lvl w:ilvl="0" w:tplc="5CFC9D02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C88E8CC8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2" w:tplc="6B32B67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834A4C32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9D6E33E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49E2DEC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64EFAF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C21A1AC4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1CFC486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num w:numId="1" w16cid:durableId="56276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649"/>
    <w:rsid w:val="003F034E"/>
    <w:rsid w:val="00455649"/>
    <w:rsid w:val="005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6E66"/>
  <w15:docId w15:val="{20CC0DB2-44EC-456E-9192-DDCE779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40" w:right="1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Permission Form</dc:title>
  <cp:lastModifiedBy>Strecker, Jonas</cp:lastModifiedBy>
  <cp:revision>2</cp:revision>
  <dcterms:created xsi:type="dcterms:W3CDTF">2025-01-21T18:36:00Z</dcterms:created>
  <dcterms:modified xsi:type="dcterms:W3CDTF">2025-01-21T18:36:00Z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2025-01-21T00:00:00Z</vt:filetime>
  </property>
</Properties>
</file>